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>Приложение №</w:t>
      </w:r>
      <w:r>
        <w:rPr>
          <w:bCs/>
          <w:sz w:val="24"/>
          <w:szCs w:val="24"/>
        </w:rPr>
        <w:t> </w:t>
      </w:r>
      <w:r w:rsidR="009C743B">
        <w:rPr>
          <w:bCs/>
          <w:sz w:val="24"/>
          <w:szCs w:val="24"/>
          <w:lang w:val="ru-RU"/>
        </w:rPr>
        <w:t>2</w:t>
      </w:r>
    </w:p>
    <w:p w:rsidR="000A2678" w:rsidRPr="000A2678" w:rsidRDefault="000A2678" w:rsidP="000A2678">
      <w:pPr>
        <w:ind w:left="5670"/>
        <w:jc w:val="center"/>
        <w:rPr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к решению </w:t>
      </w:r>
      <w:r w:rsidRPr="000A2678">
        <w:rPr>
          <w:sz w:val="24"/>
          <w:szCs w:val="24"/>
          <w:lang w:val="ru-RU"/>
        </w:rPr>
        <w:t>Территориальной избирательной комиссии № 3</w:t>
      </w:r>
    </w:p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от 07 августа 2024 года № </w:t>
      </w:r>
      <w:r w:rsidR="00603793">
        <w:rPr>
          <w:bCs/>
          <w:sz w:val="24"/>
          <w:szCs w:val="24"/>
          <w:lang w:val="ru-RU"/>
        </w:rPr>
        <w:t>49-3</w:t>
      </w:r>
    </w:p>
    <w:p w:rsidR="000A2678" w:rsidRPr="000A2678" w:rsidRDefault="000A2678" w:rsidP="000A2678">
      <w:pPr>
        <w:jc w:val="center"/>
        <w:rPr>
          <w:bCs/>
          <w:lang w:val="ru-RU"/>
        </w:rPr>
      </w:pPr>
    </w:p>
    <w:p w:rsidR="000A2678" w:rsidRPr="00AA5567" w:rsidRDefault="000A2678" w:rsidP="000A2678">
      <w:pPr>
        <w:jc w:val="center"/>
        <w:rPr>
          <w:b/>
          <w:lang w:val="ru-RU"/>
        </w:rPr>
      </w:pPr>
      <w:r w:rsidRPr="000A2678">
        <w:rPr>
          <w:b/>
          <w:lang w:val="ru-RU"/>
        </w:rPr>
        <w:t xml:space="preserve">Текст избирательного бюллетеня для голосования на выборах </w:t>
      </w:r>
      <w:r w:rsidRPr="000A2678">
        <w:rPr>
          <w:b/>
          <w:lang w:val="ru-RU"/>
        </w:rPr>
        <w:br/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</w:t>
      </w:r>
      <w:r w:rsidRPr="000A2678">
        <w:rPr>
          <w:b/>
          <w:lang w:val="ru-RU"/>
        </w:rPr>
        <w:br/>
        <w:t>по многомандатному избирательному округу №</w:t>
      </w:r>
      <w:r>
        <w:rPr>
          <w:b/>
        </w:rPr>
        <w:t> </w:t>
      </w:r>
      <w:r w:rsidR="00AA5567">
        <w:rPr>
          <w:b/>
          <w:lang w:val="ru-RU"/>
        </w:rPr>
        <w:t>2</w:t>
      </w:r>
    </w:p>
    <w:p w:rsidR="000A2678" w:rsidRPr="000A2678" w:rsidRDefault="000A2678">
      <w:pPr>
        <w:rPr>
          <w:lang w:val="ru-RU"/>
        </w:rPr>
      </w:pPr>
    </w:p>
    <w:tbl>
      <w:tblPr>
        <w:tblW w:w="10767" w:type="dxa"/>
        <w:jc w:val="center"/>
        <w:tblInd w:w="-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5"/>
        <w:gridCol w:w="6095"/>
        <w:gridCol w:w="851"/>
        <w:gridCol w:w="1276"/>
      </w:tblGrid>
      <w:tr w:rsidR="009C743B" w:rsidRPr="00E31D25" w:rsidTr="00C62809">
        <w:trPr>
          <w:trHeight w:val="2228"/>
          <w:jc w:val="center"/>
        </w:trPr>
        <w:tc>
          <w:tcPr>
            <w:tcW w:w="8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C743B" w:rsidRPr="00196BFC" w:rsidRDefault="009C743B" w:rsidP="00C62809">
            <w:pPr>
              <w:spacing w:after="120"/>
              <w:jc w:val="center"/>
              <w:rPr>
                <w:b/>
                <w:iCs/>
                <w:sz w:val="36"/>
                <w:szCs w:val="36"/>
                <w:lang w:val="ru-RU"/>
              </w:rPr>
            </w:pPr>
            <w:r w:rsidRPr="00196BFC">
              <w:rPr>
                <w:b/>
                <w:iCs/>
                <w:sz w:val="36"/>
                <w:szCs w:val="36"/>
                <w:lang w:val="ru-RU"/>
              </w:rPr>
              <w:t>ИЗБИРАТЕЛЬНЫЙ БЮЛЛЕТЕНЬ</w:t>
            </w:r>
          </w:p>
          <w:p w:rsidR="009C743B" w:rsidRDefault="009C743B" w:rsidP="00C62809">
            <w:pPr>
              <w:ind w:firstLine="164"/>
              <w:jc w:val="center"/>
              <w:rPr>
                <w:iCs/>
                <w:sz w:val="22"/>
                <w:szCs w:val="22"/>
                <w:lang w:val="ru-RU"/>
              </w:rPr>
            </w:pPr>
            <w:r w:rsidRPr="0068399B">
              <w:rPr>
                <w:iCs/>
                <w:sz w:val="22"/>
                <w:szCs w:val="22"/>
                <w:lang w:val="ru-RU"/>
              </w:rPr>
              <w:t xml:space="preserve">для голосования на выборах </w:t>
            </w:r>
          </w:p>
          <w:p w:rsidR="009C743B" w:rsidRPr="00DC5075" w:rsidRDefault="009C743B" w:rsidP="00C62809">
            <w:pPr>
              <w:spacing w:after="120"/>
              <w:ind w:firstLine="164"/>
              <w:jc w:val="center"/>
              <w:rPr>
                <w:iCs/>
                <w:sz w:val="20"/>
                <w:szCs w:val="20"/>
                <w:lang w:val="ru-RU"/>
              </w:rPr>
            </w:pPr>
            <w:r w:rsidRPr="00DC5075">
              <w:rPr>
                <w:iCs/>
                <w:sz w:val="20"/>
                <w:szCs w:val="20"/>
                <w:lang w:val="ru-RU"/>
              </w:rPr>
      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</w:t>
            </w:r>
          </w:p>
          <w:p w:rsidR="009C743B" w:rsidRPr="00196BFC" w:rsidRDefault="009C743B" w:rsidP="00C62809">
            <w:pPr>
              <w:spacing w:before="60" w:after="60"/>
              <w:ind w:firstLine="164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196BFC">
              <w:rPr>
                <w:b/>
                <w:iCs/>
                <w:sz w:val="24"/>
                <w:szCs w:val="24"/>
                <w:lang w:val="ru-RU"/>
              </w:rPr>
              <w:t>8 сентября 2024 года</w:t>
            </w:r>
          </w:p>
          <w:p w:rsidR="009C743B" w:rsidRPr="00196BFC" w:rsidRDefault="009C743B" w:rsidP="00C62809">
            <w:pPr>
              <w:spacing w:after="120"/>
              <w:ind w:firstLine="164"/>
              <w:jc w:val="center"/>
              <w:rPr>
                <w:bCs/>
                <w:sz w:val="24"/>
                <w:szCs w:val="24"/>
                <w:lang w:val="ru-RU"/>
              </w:rPr>
            </w:pPr>
            <w:r w:rsidRPr="00196BFC">
              <w:rPr>
                <w:bCs/>
                <w:sz w:val="24"/>
                <w:szCs w:val="24"/>
                <w:lang w:val="ru-RU"/>
              </w:rPr>
              <w:t>многомандатный и</w:t>
            </w:r>
            <w:r w:rsidRPr="001E64F2">
              <w:rPr>
                <w:bCs/>
                <w:sz w:val="24"/>
                <w:szCs w:val="24"/>
                <w:lang w:val="ru-RU"/>
              </w:rPr>
              <w:t>збирательный округ №</w:t>
            </w:r>
            <w:r>
              <w:rPr>
                <w:bCs/>
                <w:sz w:val="24"/>
                <w:szCs w:val="24"/>
                <w:lang w:val="ru-RU"/>
              </w:rPr>
              <w:t xml:space="preserve"> 2</w:t>
            </w:r>
            <w:r w:rsidRPr="001E64F2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9C743B" w:rsidRPr="00190149" w:rsidRDefault="009C743B" w:rsidP="00C62809">
            <w:pPr>
              <w:ind w:firstLine="164"/>
              <w:jc w:val="center"/>
              <w:rPr>
                <w:iCs/>
                <w:sz w:val="24"/>
                <w:szCs w:val="24"/>
                <w:lang w:val="ru-RU"/>
              </w:rPr>
            </w:pPr>
            <w:r w:rsidRPr="00B4641D">
              <w:rPr>
                <w:bCs/>
                <w:sz w:val="24"/>
                <w:szCs w:val="24"/>
                <w:lang w:val="ru-RU"/>
              </w:rPr>
              <w:t>Санкт-Петербург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C743B" w:rsidRPr="009C743B" w:rsidRDefault="009C743B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(Подписи двух членов</w:t>
            </w:r>
          </w:p>
          <w:p w:rsidR="009C743B" w:rsidRPr="00E31D25" w:rsidRDefault="009C743B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участковой избирательной</w:t>
            </w:r>
          </w:p>
          <w:p w:rsidR="009C743B" w:rsidRPr="00E31D25" w:rsidRDefault="009C743B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комиссии с правом решающего</w:t>
            </w:r>
          </w:p>
          <w:p w:rsidR="009C743B" w:rsidRPr="00E31D25" w:rsidRDefault="009C743B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голоса и печать участковой</w:t>
            </w:r>
          </w:p>
          <w:p w:rsidR="009C743B" w:rsidRPr="00E31D25" w:rsidRDefault="009C743B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избирательной комиссии)</w:t>
            </w:r>
          </w:p>
          <w:p w:rsidR="009C743B" w:rsidRPr="00E31D25" w:rsidRDefault="009C743B" w:rsidP="00C62809">
            <w:pPr>
              <w:jc w:val="center"/>
              <w:rPr>
                <w:lang w:val="ru-RU"/>
              </w:rPr>
            </w:pPr>
          </w:p>
        </w:tc>
      </w:tr>
      <w:tr w:rsidR="009C743B" w:rsidRPr="00DC21F6" w:rsidTr="00C62809">
        <w:trPr>
          <w:jc w:val="center"/>
        </w:trPr>
        <w:tc>
          <w:tcPr>
            <w:tcW w:w="864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743B" w:rsidRPr="00196BFC" w:rsidRDefault="009C743B" w:rsidP="00C62809">
            <w:pPr>
              <w:spacing w:after="120"/>
              <w:ind w:firstLine="16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743B" w:rsidRPr="00DC21F6" w:rsidRDefault="009C743B" w:rsidP="00C62809">
            <w:pPr>
              <w:rPr>
                <w:lang w:val="ru-RU"/>
              </w:rPr>
            </w:pPr>
          </w:p>
        </w:tc>
      </w:tr>
      <w:tr w:rsidR="009C743B" w:rsidRPr="00AA5567" w:rsidTr="00C62809">
        <w:trPr>
          <w:trHeight w:val="145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743B" w:rsidRPr="00D34583" w:rsidRDefault="009C743B" w:rsidP="00C62809">
            <w:pPr>
              <w:jc w:val="center"/>
              <w:rPr>
                <w:b/>
                <w:bCs/>
                <w:i/>
                <w:sz w:val="20"/>
                <w:szCs w:val="20"/>
                <w:lang w:val="ru-RU"/>
              </w:rPr>
            </w:pPr>
            <w:r w:rsidRPr="00D34583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РАЗЪЯСНЕНИЕ  ПОРЯДКА  ЗАПОЛНЕНИЯ  ИЗБИРАТЕЛЬНОГО  БЮЛЛЕТЕНЯ </w:t>
            </w:r>
          </w:p>
          <w:p w:rsidR="009C743B" w:rsidRPr="00A13EFB" w:rsidRDefault="009C743B" w:rsidP="00C62809">
            <w:pPr>
              <w:ind w:left="57" w:right="170"/>
              <w:jc w:val="both"/>
              <w:rPr>
                <w:i/>
                <w:sz w:val="20"/>
                <w:szCs w:val="20"/>
                <w:lang w:val="ru-RU"/>
              </w:rPr>
            </w:pPr>
            <w:r w:rsidRPr="00A13EFB">
              <w:rPr>
                <w:i/>
                <w:iCs/>
                <w:sz w:val="20"/>
                <w:szCs w:val="20"/>
                <w:lang w:val="ru-RU"/>
              </w:rPr>
              <w:t>Поставьте любой знак  в пустом квадрате справа от фамилий не более чем пяти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зарегистрированных кандидатов,        </w:t>
            </w:r>
            <w:r w:rsidRPr="00A13EFB">
              <w:rPr>
                <w:i/>
                <w:iCs/>
                <w:sz w:val="20"/>
                <w:szCs w:val="20"/>
                <w:lang w:val="ru-RU"/>
              </w:rPr>
              <w:t xml:space="preserve">в пользу которых сделан выбор. </w:t>
            </w:r>
          </w:p>
          <w:p w:rsidR="009C743B" w:rsidRPr="00A13EFB" w:rsidRDefault="009C743B" w:rsidP="00C62809">
            <w:pPr>
              <w:ind w:left="57" w:right="170"/>
              <w:jc w:val="both"/>
              <w:rPr>
                <w:i/>
                <w:sz w:val="20"/>
                <w:szCs w:val="20"/>
                <w:lang w:val="ru-RU"/>
              </w:rPr>
            </w:pPr>
            <w:r w:rsidRPr="00A13EFB">
              <w:rPr>
                <w:i/>
                <w:iCs/>
                <w:sz w:val="20"/>
                <w:szCs w:val="20"/>
                <w:lang w:val="ru-RU"/>
              </w:rPr>
              <w:t xml:space="preserve">Избирательный бюллетень, в котором любой знак (знаки) проставлен (проставлены) более чем в пяти квадратах,  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</w:t>
            </w:r>
            <w:r w:rsidRPr="009A28C5">
              <w:rPr>
                <w:i/>
                <w:iCs/>
                <w:sz w:val="20"/>
                <w:szCs w:val="20"/>
                <w:lang w:val="ru-RU"/>
              </w:rPr>
              <w:t xml:space="preserve">  </w:t>
            </w:r>
            <w:r w:rsidRPr="00A13EFB">
              <w:rPr>
                <w:i/>
                <w:iCs/>
                <w:sz w:val="20"/>
                <w:szCs w:val="20"/>
                <w:lang w:val="ru-RU"/>
              </w:rPr>
              <w:t>либо не проставлен ни в од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ном из них, </w:t>
            </w:r>
            <w:r w:rsidRPr="00A13EFB">
              <w:rPr>
                <w:i/>
                <w:iCs/>
                <w:sz w:val="20"/>
                <w:szCs w:val="20"/>
                <w:lang w:val="ru-RU"/>
              </w:rPr>
              <w:t xml:space="preserve">считается недействительным. </w:t>
            </w:r>
          </w:p>
          <w:p w:rsidR="009C743B" w:rsidRPr="00704D3C" w:rsidRDefault="009C743B" w:rsidP="00C62809">
            <w:pPr>
              <w:ind w:left="57" w:right="170"/>
              <w:jc w:val="both"/>
              <w:rPr>
                <w:lang w:val="ru-RU"/>
              </w:rPr>
            </w:pPr>
            <w:r w:rsidRPr="00A13EFB">
              <w:rPr>
                <w:i/>
                <w:iCs/>
                <w:sz w:val="20"/>
                <w:szCs w:val="20"/>
                <w:lang w:val="ru-RU"/>
              </w:rPr>
              <w:t xml:space="preserve">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 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</w:t>
            </w:r>
            <w:r w:rsidRPr="00A13EFB">
              <w:rPr>
                <w:i/>
                <w:iCs/>
                <w:sz w:val="20"/>
                <w:szCs w:val="20"/>
                <w:lang w:val="ru-RU"/>
              </w:rPr>
              <w:t>и при подсчете голосов не учитывается.</w:t>
            </w:r>
            <w:r w:rsidRPr="00083219">
              <w:rPr>
                <w:i/>
                <w:iCs/>
                <w:sz w:val="18"/>
                <w:szCs w:val="18"/>
                <w:lang w:val="ru-RU"/>
              </w:rPr>
              <w:t xml:space="preserve"> </w:t>
            </w:r>
          </w:p>
        </w:tc>
      </w:tr>
      <w:tr w:rsidR="009C743B" w:rsidRPr="00AA5567" w:rsidTr="00C62809">
        <w:trPr>
          <w:trHeight w:val="60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743B" w:rsidRPr="00E31D25" w:rsidRDefault="009C743B" w:rsidP="00C62809">
            <w:pPr>
              <w:jc w:val="center"/>
              <w:rPr>
                <w:sz w:val="20"/>
                <w:szCs w:val="20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9C743B" w:rsidRPr="00E31D25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избирательный бюллетень складывается лицевой стороной внутрь</w:t>
            </w: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ВОЛКОВИЧ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Карина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Александровна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1982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>Санкт-Петербург; Региональная общественная организация «Физкультурно – Спортивный клуб «Элита», президент; выдвинута</w:t>
            </w:r>
            <w:r>
              <w:rPr>
                <w:sz w:val="20"/>
                <w:szCs w:val="20"/>
                <w:lang w:val="ru-RU"/>
              </w:rPr>
              <w:t xml:space="preserve"> Всероссийской политической партией</w:t>
            </w:r>
            <w:r w:rsidRPr="00704D3C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               </w:t>
            </w:r>
            <w:r w:rsidRPr="00704D3C">
              <w:rPr>
                <w:sz w:val="20"/>
                <w:szCs w:val="20"/>
                <w:lang w:val="ru-RU"/>
              </w:rPr>
              <w:t xml:space="preserve">«ЕДИНАЯ РОССИЯ»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DC21F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ЖУЧЕНКО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Александр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Сергеевич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1981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>Санкт-Петербург</w:t>
            </w:r>
            <w:r>
              <w:rPr>
                <w:sz w:val="20"/>
                <w:szCs w:val="20"/>
                <w:lang w:val="ru-RU"/>
              </w:rPr>
              <w:t xml:space="preserve">;                             ООО «Международный Таможенный Терминал», системный администратор; выдвинут Политической партией ЛДПР – Либерально-демократической партией России; член Политической партии ЛДПР – Либерально-демократической партии России, координатор местного отделения Политической партии       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КНЯЖСКИЙ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Александр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Юрьевич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1993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>АО «Северо-Западный региональный центр Концерна ВКО «Алмаз-Антей» – Обуховский завод», начальник экспертного отдела; выдвинут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КОРЖОВ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Игорь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Николаевич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1968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 xml:space="preserve">Муниципальное Казённое Учреждение «Княжево», директор; депутат муниципального совета внутригородского муниципального образования города федерального значения Санкт-Петербурга муниципальный округ Княжево на непостоянной основе; выдвинут Всероссийской политической партией «ЕДИНАЯ РОССИЯ»;          член Всероссийской политической партии «ЕДИНАЯ РОССИЯ»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МОРОЗОВА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Екатерина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Вячеславовна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1981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 xml:space="preserve">ТСЖ «ОНЕГА», председатель правления; депутат муниципального совета внутригородского муниципального образования города федерального значения Санкт-Петербурга муниципальный округ Автово на непостоянной основе; самовыдвижение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ПЯТИРУБЛЕВА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Юлия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Николаевна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1970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>местная администрация внутригородского муниципального образования города федерального значения Санкт-Петербурга муниципальный округ Княжево, руководитель отдела опеки и попечительства; выдвинута Всероссийской политической партией «ЕДИНАЯ РОССИЯ»; член Всероссийской политической партии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ТИМОФЕЕВ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Егор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Андреевич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3F6447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2002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 xml:space="preserve">БГТУ «ВОЕНМЕХ» им. </w:t>
            </w:r>
            <w:r w:rsidRPr="003F6447">
              <w:rPr>
                <w:sz w:val="20"/>
                <w:szCs w:val="20"/>
                <w:lang w:val="ru-RU"/>
              </w:rPr>
              <w:t>Д.Ф. Устинова, техник кафедры «Механика деформируемого твердого тела»; самовыдвижение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DC21F6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DC21F6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9C743B" w:rsidRPr="00AA5567" w:rsidTr="00C62809">
        <w:trPr>
          <w:trHeight w:val="1610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C6FC6">
              <w:rPr>
                <w:b/>
                <w:bCs/>
                <w:i/>
                <w:iCs/>
                <w:sz w:val="24"/>
                <w:szCs w:val="24"/>
              </w:rPr>
              <w:t>ШУМОВА</w:t>
            </w:r>
          </w:p>
          <w:p w:rsidR="009C743B" w:rsidRPr="006C6FC6" w:rsidRDefault="009C743B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 xml:space="preserve"> Марина </w:t>
            </w:r>
          </w:p>
          <w:p w:rsidR="009C743B" w:rsidRPr="00E31D25" w:rsidRDefault="009C743B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6C6FC6">
              <w:rPr>
                <w:b/>
                <w:bCs/>
                <w:i/>
                <w:iCs/>
                <w:sz w:val="24"/>
                <w:szCs w:val="24"/>
              </w:rPr>
              <w:t>Вадимовна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C743B" w:rsidRPr="00704D3C" w:rsidRDefault="009C743B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704D3C">
              <w:rPr>
                <w:sz w:val="20"/>
                <w:szCs w:val="20"/>
                <w:lang w:val="ru-RU"/>
              </w:rPr>
              <w:t xml:space="preserve">1965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704D3C">
              <w:rPr>
                <w:sz w:val="20"/>
                <w:szCs w:val="20"/>
                <w:lang w:val="ru-RU"/>
              </w:rPr>
              <w:t>Ленингр</w:t>
            </w:r>
            <w:r>
              <w:rPr>
                <w:sz w:val="20"/>
                <w:szCs w:val="20"/>
                <w:lang w:val="ru-RU"/>
              </w:rPr>
              <w:t>адская область, Ломоносовский райо</w:t>
            </w:r>
            <w:r w:rsidRPr="00704D3C">
              <w:rPr>
                <w:sz w:val="20"/>
                <w:szCs w:val="20"/>
                <w:lang w:val="ru-RU"/>
              </w:rPr>
              <w:t>н, д</w:t>
            </w:r>
            <w:r>
              <w:rPr>
                <w:sz w:val="20"/>
                <w:szCs w:val="20"/>
                <w:lang w:val="ru-RU"/>
              </w:rPr>
              <w:t xml:space="preserve">еревня </w:t>
            </w:r>
            <w:r w:rsidRPr="00704D3C">
              <w:rPr>
                <w:sz w:val="20"/>
                <w:szCs w:val="20"/>
                <w:lang w:val="ru-RU"/>
              </w:rPr>
              <w:t xml:space="preserve">Тиммолово; </w:t>
            </w:r>
            <w:r>
              <w:rPr>
                <w:sz w:val="20"/>
                <w:szCs w:val="20"/>
                <w:lang w:val="ru-RU"/>
              </w:rPr>
              <w:t xml:space="preserve">ГБУ ДО </w:t>
            </w:r>
            <w:r w:rsidRPr="00E1268E">
              <w:rPr>
                <w:sz w:val="20"/>
                <w:szCs w:val="20"/>
                <w:lang w:val="ru-RU"/>
              </w:rPr>
              <w:t>ДДЮТ</w:t>
            </w:r>
            <w:r>
              <w:rPr>
                <w:sz w:val="20"/>
                <w:szCs w:val="20"/>
                <w:lang w:val="ru-RU"/>
              </w:rPr>
              <w:t xml:space="preserve"> Кировского района Санкт-Петербурга, директор; депутат муниципального совета внутригородского муниципального образования города федерального значения Санкт-Петербурга муниципальный округ Княжево  на непостоянной основе; выдвинута Всероссийской политической партией «ЕДИНАЯ РОССИЯ»;                          член Всероссийской политической партии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9C743B" w:rsidRPr="00AA556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C743B" w:rsidRPr="00704D3C" w:rsidRDefault="009C743B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9C743B" w:rsidRPr="00704D3C" w:rsidRDefault="009C743B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0E016D" w:rsidRPr="000A2678" w:rsidRDefault="000E016D">
      <w:pPr>
        <w:rPr>
          <w:lang w:val="ru-RU"/>
        </w:rPr>
      </w:pPr>
    </w:p>
    <w:sectPr w:rsidR="000E016D" w:rsidRPr="000A2678" w:rsidSect="00D0447B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2678"/>
    <w:rsid w:val="000769AC"/>
    <w:rsid w:val="00096825"/>
    <w:rsid w:val="000A2678"/>
    <w:rsid w:val="000C5CE2"/>
    <w:rsid w:val="000E016D"/>
    <w:rsid w:val="0011605C"/>
    <w:rsid w:val="001A0365"/>
    <w:rsid w:val="00271A05"/>
    <w:rsid w:val="002F66FF"/>
    <w:rsid w:val="00322FF5"/>
    <w:rsid w:val="003761DD"/>
    <w:rsid w:val="004A0B5B"/>
    <w:rsid w:val="005662FE"/>
    <w:rsid w:val="00603793"/>
    <w:rsid w:val="006D5DDD"/>
    <w:rsid w:val="0070281F"/>
    <w:rsid w:val="00743A8D"/>
    <w:rsid w:val="007469F0"/>
    <w:rsid w:val="007518FD"/>
    <w:rsid w:val="007666CB"/>
    <w:rsid w:val="00776775"/>
    <w:rsid w:val="007D4C48"/>
    <w:rsid w:val="008A2048"/>
    <w:rsid w:val="008B1266"/>
    <w:rsid w:val="009C743B"/>
    <w:rsid w:val="009D266B"/>
    <w:rsid w:val="009D2E11"/>
    <w:rsid w:val="00A01C03"/>
    <w:rsid w:val="00AA5567"/>
    <w:rsid w:val="00AB3728"/>
    <w:rsid w:val="00B35080"/>
    <w:rsid w:val="00B81D21"/>
    <w:rsid w:val="00C26FD6"/>
    <w:rsid w:val="00C37C48"/>
    <w:rsid w:val="00C53DCC"/>
    <w:rsid w:val="00D0447B"/>
    <w:rsid w:val="00D97AA4"/>
    <w:rsid w:val="00DF775A"/>
    <w:rsid w:val="00E60ADC"/>
    <w:rsid w:val="00E95C4C"/>
    <w:rsid w:val="00EE0404"/>
    <w:rsid w:val="00EE2D82"/>
    <w:rsid w:val="00EE3CAE"/>
    <w:rsid w:val="00F53818"/>
    <w:rsid w:val="00FA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4A0B5B"/>
    <w:pPr>
      <w:numPr>
        <w:numId w:val="2"/>
      </w:numPr>
      <w:autoSpaceDE/>
      <w:autoSpaceDN/>
      <w:adjustRightInd/>
      <w:spacing w:line="360" w:lineRule="auto"/>
      <w:contextualSpacing/>
      <w:jc w:val="both"/>
    </w:pPr>
    <w:rPr>
      <w:rFonts w:eastAsiaTheme="minorHAnsi" w:cstheme="minorBidi"/>
      <w:szCs w:val="22"/>
      <w:lang w:val="ru-RU" w:eastAsia="en-US"/>
    </w:rPr>
  </w:style>
  <w:style w:type="paragraph" w:styleId="a4">
    <w:name w:val="List Paragraph"/>
    <w:basedOn w:val="a0"/>
    <w:uiPriority w:val="34"/>
    <w:qFormat/>
    <w:rsid w:val="004A0B5B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2024-08-06T12:41:00Z</cp:lastPrinted>
  <dcterms:created xsi:type="dcterms:W3CDTF">2024-08-06T12:35:00Z</dcterms:created>
  <dcterms:modified xsi:type="dcterms:W3CDTF">2024-08-06T12:41:00Z</dcterms:modified>
</cp:coreProperties>
</file>